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76D" w:rsidRPr="00CE5C46" w:rsidRDefault="005370A2">
      <w:pPr>
        <w:jc w:val="center"/>
        <w:rPr>
          <w:lang w:val="es-MX"/>
        </w:rPr>
      </w:pPr>
      <w:r w:rsidRPr="00CE5C46">
        <w:rPr>
          <w:b/>
          <w:sz w:val="28"/>
          <w:lang w:val="es-MX"/>
        </w:rPr>
        <w:t>ASOCIACIÓN DE MUNICIPIOS DEL CENTRO DEL TOLIMA – ASOCENTRO</w:t>
      </w:r>
    </w:p>
    <w:p w:rsidR="0036576D" w:rsidRPr="00CE5C46" w:rsidRDefault="005370A2">
      <w:pPr>
        <w:jc w:val="center"/>
        <w:rPr>
          <w:lang w:val="es-MX"/>
        </w:rPr>
      </w:pPr>
      <w:bookmarkStart w:id="0" w:name="_GoBack"/>
      <w:r w:rsidRPr="00CE5C46">
        <w:rPr>
          <w:b/>
          <w:sz w:val="26"/>
          <w:lang w:val="es-MX"/>
        </w:rPr>
        <w:t>INFORME SEMESTRAL DE PETICIONES Y COMUNICACIONES RECIBIDAS</w:t>
      </w:r>
    </w:p>
    <w:p w:rsidR="0036576D" w:rsidRPr="00CE5C46" w:rsidRDefault="005370A2">
      <w:pPr>
        <w:jc w:val="center"/>
        <w:rPr>
          <w:lang w:val="es-MX"/>
        </w:rPr>
      </w:pPr>
      <w:r w:rsidRPr="00CE5C46">
        <w:rPr>
          <w:b/>
          <w:sz w:val="22"/>
          <w:lang w:val="es-MX"/>
        </w:rPr>
        <w:t>Primer semestre de 2025 (enero – junio)</w:t>
      </w:r>
    </w:p>
    <w:bookmarkEnd w:id="0"/>
    <w:p w:rsidR="0036576D" w:rsidRPr="00CE5C46" w:rsidRDefault="0036576D">
      <w:pPr>
        <w:rPr>
          <w:lang w:val="es-MX"/>
        </w:rPr>
      </w:pPr>
    </w:p>
    <w:p w:rsidR="0036576D" w:rsidRPr="00CE5C46" w:rsidRDefault="005370A2">
      <w:pPr>
        <w:spacing w:before="160" w:after="80"/>
        <w:rPr>
          <w:lang w:val="es-MX"/>
        </w:rPr>
      </w:pPr>
      <w:r w:rsidRPr="00CE5C46">
        <w:rPr>
          <w:b/>
          <w:sz w:val="24"/>
          <w:lang w:val="es-MX"/>
        </w:rPr>
        <w:t>1. INTRODUCCIÓN</w:t>
      </w:r>
    </w:p>
    <w:p w:rsidR="0036576D" w:rsidRPr="00CE5C46" w:rsidRDefault="005370A2">
      <w:pPr>
        <w:rPr>
          <w:lang w:val="es-MX"/>
        </w:rPr>
      </w:pPr>
      <w:r w:rsidRPr="00CE5C46">
        <w:rPr>
          <w:lang w:val="es-MX"/>
        </w:rPr>
        <w:t xml:space="preserve">En cumplimiento de los principios de transparencia, atención al ciudadano, </w:t>
      </w:r>
      <w:r w:rsidRPr="00CE5C46">
        <w:rPr>
          <w:lang w:val="es-MX"/>
        </w:rPr>
        <w:t>eficacia y oportunidad en la gestión administrativa, ASOCENTRO presenta el Informe Semestral de Peticiones y Comunicaciones recibidas durante el período comprendido entre el 1 de enero y el 30 de junio de 2025. El informe tiene como finalidad consolidar la</w:t>
      </w:r>
      <w:r w:rsidRPr="00CE5C46">
        <w:rPr>
          <w:lang w:val="es-MX"/>
        </w:rPr>
        <w:t xml:space="preserve"> información registrada, identificar el comportamiento de las solicitudes recibidas y dejar evidencia del trámite y respuesta brindada.</w:t>
      </w:r>
    </w:p>
    <w:p w:rsidR="0036576D" w:rsidRPr="00CE5C46" w:rsidRDefault="005370A2">
      <w:pPr>
        <w:rPr>
          <w:lang w:val="es-MX"/>
        </w:rPr>
      </w:pPr>
      <w:r w:rsidRPr="00CE5C46">
        <w:rPr>
          <w:lang w:val="es-MX"/>
        </w:rPr>
        <w:t>La información fue consolidada a partir de la matriz de correspondencia recibida de ASOCENTRO. De acuerdo con la revisió</w:t>
      </w:r>
      <w:r w:rsidRPr="00CE5C46">
        <w:rPr>
          <w:lang w:val="es-MX"/>
        </w:rPr>
        <w:t>n efectuada, durante el semestre se atendieron las peticiones y solicitudes registradas, y conforme a la información suministrada para este informe, a todas las peticiones se les dio respuesta.</w:t>
      </w:r>
    </w:p>
    <w:p w:rsidR="0036576D" w:rsidRPr="00CE5C46" w:rsidRDefault="005370A2">
      <w:pPr>
        <w:spacing w:before="160" w:after="80"/>
        <w:rPr>
          <w:lang w:val="es-MX"/>
        </w:rPr>
      </w:pPr>
      <w:r w:rsidRPr="00CE5C46">
        <w:rPr>
          <w:b/>
          <w:sz w:val="24"/>
          <w:lang w:val="es-MX"/>
        </w:rPr>
        <w:t>2. OBJETIVO</w:t>
      </w:r>
    </w:p>
    <w:p w:rsidR="0036576D" w:rsidRPr="00CE5C46" w:rsidRDefault="005370A2">
      <w:pPr>
        <w:rPr>
          <w:lang w:val="es-MX"/>
        </w:rPr>
      </w:pPr>
      <w:r w:rsidRPr="00CE5C46">
        <w:rPr>
          <w:lang w:val="es-MX"/>
        </w:rPr>
        <w:t xml:space="preserve">Presentar de manera consolidada el comportamiento </w:t>
      </w:r>
      <w:r w:rsidRPr="00CE5C46">
        <w:rPr>
          <w:lang w:val="es-MX"/>
        </w:rPr>
        <w:t>de las peticiones y demás comunicaciones recibidas por ASOCENTRO durante el primer semestre de 2025, indicando su naturaleza, principales asuntos y estado de atención, con el propósito de fortalecer el seguimiento institucional y la transparencia de la ges</w:t>
      </w:r>
      <w:r w:rsidRPr="00CE5C46">
        <w:rPr>
          <w:lang w:val="es-MX"/>
        </w:rPr>
        <w:t>tión.</w:t>
      </w:r>
    </w:p>
    <w:p w:rsidR="0036576D" w:rsidRPr="00CE5C46" w:rsidRDefault="005370A2">
      <w:pPr>
        <w:spacing w:before="160" w:after="80"/>
        <w:rPr>
          <w:lang w:val="es-MX"/>
        </w:rPr>
      </w:pPr>
      <w:r w:rsidRPr="00CE5C46">
        <w:rPr>
          <w:b/>
          <w:sz w:val="24"/>
          <w:lang w:val="es-MX"/>
        </w:rPr>
        <w:t>3. ALCANCE</w:t>
      </w:r>
    </w:p>
    <w:p w:rsidR="0036576D" w:rsidRPr="00CE5C46" w:rsidRDefault="005370A2">
      <w:pPr>
        <w:rPr>
          <w:lang w:val="es-MX"/>
        </w:rPr>
      </w:pPr>
      <w:r w:rsidRPr="00CE5C46">
        <w:rPr>
          <w:lang w:val="es-MX"/>
        </w:rPr>
        <w:t>El informe comprende las comunicaciones registradas en la matriz de correspondencia de ASOCENTRO con fecha comprendida entre enero y junio de 2025. Se diferencian las solicitudes y peticiones de las invitaciones, notificaciones, asistencia</w:t>
      </w:r>
      <w:r w:rsidRPr="00CE5C46">
        <w:rPr>
          <w:lang w:val="es-MX"/>
        </w:rPr>
        <w:t>s técnicas y demás comunicaciones institucionales, evitando clasificar como petición documentos que por su naturaleza no corresponden a una solicitud de atención.</w:t>
      </w:r>
    </w:p>
    <w:p w:rsidR="0036576D" w:rsidRPr="00CE5C46" w:rsidRDefault="005370A2">
      <w:pPr>
        <w:spacing w:before="160" w:after="80"/>
        <w:rPr>
          <w:lang w:val="es-MX"/>
        </w:rPr>
      </w:pPr>
      <w:r w:rsidRPr="00CE5C46">
        <w:rPr>
          <w:b/>
          <w:sz w:val="24"/>
          <w:lang w:val="es-MX"/>
        </w:rPr>
        <w:t>4. METODOLOGÍA</w:t>
      </w:r>
    </w:p>
    <w:p w:rsidR="0036576D" w:rsidRPr="00CE5C46" w:rsidRDefault="005370A2">
      <w:pPr>
        <w:rPr>
          <w:lang w:val="es-MX"/>
        </w:rPr>
      </w:pPr>
      <w:r w:rsidRPr="00CE5C46">
        <w:rPr>
          <w:lang w:val="es-MX"/>
        </w:rPr>
        <w:t>Para la elaboración del informe se revisaron los registros de la matriz de cor</w:t>
      </w:r>
      <w:r w:rsidRPr="00CE5C46">
        <w:rPr>
          <w:lang w:val="es-MX"/>
        </w:rPr>
        <w:t>respondencia, considerando fecha, entidad remitente, asunto, tipo de comunicación, descripción y estado. Se identificaron las comunicaciones del primer semestre y se agruparon según su naturaleza. La información se presenta sin incorporar hechos que no est</w:t>
      </w:r>
      <w:r w:rsidRPr="00CE5C46">
        <w:rPr>
          <w:lang w:val="es-MX"/>
        </w:rPr>
        <w:t>én soportados en los registros revisados.</w:t>
      </w:r>
    </w:p>
    <w:p w:rsidR="0036576D" w:rsidRDefault="005370A2">
      <w:pPr>
        <w:spacing w:before="160" w:after="80"/>
      </w:pPr>
      <w:r>
        <w:rPr>
          <w:b/>
          <w:sz w:val="24"/>
        </w:rPr>
        <w:t>5. RESULTADOS DEL PRIMER SEMESTRE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968"/>
        <w:gridCol w:w="4968"/>
      </w:tblGrid>
      <w:tr w:rsidR="0036576D">
        <w:trPr>
          <w:jc w:val="center"/>
        </w:trPr>
        <w:tc>
          <w:tcPr>
            <w:tcW w:w="4968" w:type="dxa"/>
            <w:shd w:val="clear" w:color="auto" w:fill="1F4E78"/>
            <w:vAlign w:val="center"/>
          </w:tcPr>
          <w:p w:rsidR="0036576D" w:rsidRDefault="005370A2">
            <w:r>
              <w:rPr>
                <w:b/>
                <w:color w:val="FFFFFF"/>
                <w:sz w:val="18"/>
              </w:rPr>
              <w:t>Indicador</w:t>
            </w:r>
          </w:p>
        </w:tc>
        <w:tc>
          <w:tcPr>
            <w:tcW w:w="4968" w:type="dxa"/>
            <w:shd w:val="clear" w:color="auto" w:fill="1F4E78"/>
            <w:vAlign w:val="center"/>
          </w:tcPr>
          <w:p w:rsidR="0036576D" w:rsidRDefault="005370A2">
            <w:r>
              <w:rPr>
                <w:b/>
                <w:color w:val="FFFFFF"/>
                <w:sz w:val="18"/>
              </w:rPr>
              <w:t>Resultado</w:t>
            </w:r>
          </w:p>
        </w:tc>
      </w:tr>
      <w:tr w:rsidR="0036576D">
        <w:trPr>
          <w:jc w:val="center"/>
        </w:trPr>
        <w:tc>
          <w:tcPr>
            <w:tcW w:w="4968" w:type="dxa"/>
            <w:vAlign w:val="center"/>
          </w:tcPr>
          <w:p w:rsidR="0036576D" w:rsidRPr="00CE5C46" w:rsidRDefault="005370A2">
            <w:pPr>
              <w:rPr>
                <w:lang w:val="es-MX"/>
              </w:rPr>
            </w:pPr>
            <w:r w:rsidRPr="00CE5C46">
              <w:rPr>
                <w:sz w:val="18"/>
                <w:lang w:val="es-MX"/>
              </w:rPr>
              <w:t>Comunicaciones registradas en el primer semestre</w:t>
            </w:r>
          </w:p>
        </w:tc>
        <w:tc>
          <w:tcPr>
            <w:tcW w:w="4968" w:type="dxa"/>
            <w:vAlign w:val="center"/>
          </w:tcPr>
          <w:p w:rsidR="0036576D" w:rsidRDefault="005370A2">
            <w:r>
              <w:rPr>
                <w:sz w:val="18"/>
              </w:rPr>
              <w:t>16</w:t>
            </w:r>
          </w:p>
        </w:tc>
      </w:tr>
      <w:tr w:rsidR="0036576D">
        <w:trPr>
          <w:jc w:val="center"/>
        </w:trPr>
        <w:tc>
          <w:tcPr>
            <w:tcW w:w="4968" w:type="dxa"/>
            <w:vAlign w:val="center"/>
          </w:tcPr>
          <w:p w:rsidR="0036576D" w:rsidRDefault="005370A2">
            <w:r>
              <w:rPr>
                <w:sz w:val="18"/>
              </w:rPr>
              <w:t>Peticiones / solicitudes identificadas</w:t>
            </w:r>
          </w:p>
        </w:tc>
        <w:tc>
          <w:tcPr>
            <w:tcW w:w="4968" w:type="dxa"/>
            <w:vAlign w:val="center"/>
          </w:tcPr>
          <w:p w:rsidR="0036576D" w:rsidRDefault="005370A2">
            <w:r>
              <w:rPr>
                <w:sz w:val="18"/>
              </w:rPr>
              <w:t>8</w:t>
            </w:r>
          </w:p>
        </w:tc>
      </w:tr>
      <w:tr w:rsidR="0036576D">
        <w:trPr>
          <w:jc w:val="center"/>
        </w:trPr>
        <w:tc>
          <w:tcPr>
            <w:tcW w:w="4968" w:type="dxa"/>
            <w:vAlign w:val="center"/>
          </w:tcPr>
          <w:p w:rsidR="0036576D" w:rsidRDefault="005370A2">
            <w:r>
              <w:rPr>
                <w:sz w:val="18"/>
              </w:rPr>
              <w:t>Quejas o reclamos registrados</w:t>
            </w:r>
          </w:p>
        </w:tc>
        <w:tc>
          <w:tcPr>
            <w:tcW w:w="4968" w:type="dxa"/>
            <w:vAlign w:val="center"/>
          </w:tcPr>
          <w:p w:rsidR="0036576D" w:rsidRDefault="005370A2">
            <w:r>
              <w:rPr>
                <w:sz w:val="18"/>
              </w:rPr>
              <w:t>0</w:t>
            </w:r>
          </w:p>
        </w:tc>
      </w:tr>
      <w:tr w:rsidR="0036576D">
        <w:trPr>
          <w:jc w:val="center"/>
        </w:trPr>
        <w:tc>
          <w:tcPr>
            <w:tcW w:w="4968" w:type="dxa"/>
            <w:vAlign w:val="center"/>
          </w:tcPr>
          <w:p w:rsidR="0036576D" w:rsidRDefault="005370A2">
            <w:r>
              <w:rPr>
                <w:sz w:val="18"/>
              </w:rPr>
              <w:t>Peticiones con respuesta</w:t>
            </w:r>
          </w:p>
        </w:tc>
        <w:tc>
          <w:tcPr>
            <w:tcW w:w="4968" w:type="dxa"/>
            <w:vAlign w:val="center"/>
          </w:tcPr>
          <w:p w:rsidR="0036576D" w:rsidRDefault="005370A2">
            <w:r>
              <w:rPr>
                <w:sz w:val="18"/>
              </w:rPr>
              <w:t>8</w:t>
            </w:r>
          </w:p>
        </w:tc>
      </w:tr>
      <w:tr w:rsidR="0036576D">
        <w:trPr>
          <w:jc w:val="center"/>
        </w:trPr>
        <w:tc>
          <w:tcPr>
            <w:tcW w:w="4968" w:type="dxa"/>
            <w:vAlign w:val="center"/>
          </w:tcPr>
          <w:p w:rsidR="0036576D" w:rsidRDefault="005370A2">
            <w:r>
              <w:rPr>
                <w:sz w:val="18"/>
              </w:rPr>
              <w:t>Porcentaje de peticiones respondidas</w:t>
            </w:r>
          </w:p>
        </w:tc>
        <w:tc>
          <w:tcPr>
            <w:tcW w:w="4968" w:type="dxa"/>
            <w:vAlign w:val="center"/>
          </w:tcPr>
          <w:p w:rsidR="0036576D" w:rsidRDefault="005370A2">
            <w:r>
              <w:rPr>
                <w:sz w:val="18"/>
              </w:rPr>
              <w:t>100%</w:t>
            </w:r>
          </w:p>
        </w:tc>
      </w:tr>
      <w:tr w:rsidR="0036576D">
        <w:trPr>
          <w:jc w:val="center"/>
        </w:trPr>
        <w:tc>
          <w:tcPr>
            <w:tcW w:w="4968" w:type="dxa"/>
            <w:vAlign w:val="center"/>
          </w:tcPr>
          <w:p w:rsidR="0036576D" w:rsidRPr="00CE5C46" w:rsidRDefault="005370A2">
            <w:pPr>
              <w:rPr>
                <w:lang w:val="es-MX"/>
              </w:rPr>
            </w:pPr>
            <w:r w:rsidRPr="00CE5C46">
              <w:rPr>
                <w:sz w:val="18"/>
                <w:lang w:val="es-MX"/>
              </w:rPr>
              <w:t>Invitaciones, notificaciones y otras comunicaciones</w:t>
            </w:r>
          </w:p>
        </w:tc>
        <w:tc>
          <w:tcPr>
            <w:tcW w:w="4968" w:type="dxa"/>
            <w:vAlign w:val="center"/>
          </w:tcPr>
          <w:p w:rsidR="0036576D" w:rsidRDefault="005370A2">
            <w:r>
              <w:rPr>
                <w:sz w:val="18"/>
              </w:rPr>
              <w:t>8</w:t>
            </w:r>
          </w:p>
        </w:tc>
      </w:tr>
    </w:tbl>
    <w:p w:rsidR="0036576D" w:rsidRPr="00CE5C46" w:rsidRDefault="005370A2">
      <w:pPr>
        <w:rPr>
          <w:lang w:val="es-MX"/>
        </w:rPr>
      </w:pPr>
      <w:r w:rsidRPr="00CE5C46">
        <w:rPr>
          <w:lang w:val="es-MX"/>
        </w:rPr>
        <w:t>Nota: El total de 16 corresponde a las comunicaciones de la matriz con fecha del primer semestre. Dentro de este universo se identifican 8 registros cuya natu</w:t>
      </w:r>
      <w:r w:rsidRPr="00CE5C46">
        <w:rPr>
          <w:lang w:val="es-MX"/>
        </w:rPr>
        <w:t>raleza corresponde a solicitudes, peticiones o requerimientos de atención/gestión. Los restantes 8 corresponden principalmente a invitaciones, notificaciones, agendas, coordinaciones y comunicaciones de articulación institucional.</w:t>
      </w:r>
    </w:p>
    <w:p w:rsidR="0036576D" w:rsidRPr="00CE5C46" w:rsidRDefault="005370A2">
      <w:pPr>
        <w:spacing w:before="160" w:after="80"/>
        <w:rPr>
          <w:lang w:val="es-MX"/>
        </w:rPr>
      </w:pPr>
      <w:r w:rsidRPr="00CE5C46">
        <w:rPr>
          <w:b/>
          <w:sz w:val="24"/>
          <w:lang w:val="es-MX"/>
        </w:rPr>
        <w:t>6. RELACIÓN DE PETICIONES</w:t>
      </w:r>
      <w:r w:rsidRPr="00CE5C46">
        <w:rPr>
          <w:b/>
          <w:sz w:val="24"/>
          <w:lang w:val="es-MX"/>
        </w:rPr>
        <w:t xml:space="preserve"> Y SOLICITUDES ATENDIDAS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987"/>
        <w:gridCol w:w="1987"/>
        <w:gridCol w:w="1987"/>
        <w:gridCol w:w="1987"/>
        <w:gridCol w:w="1987"/>
      </w:tblGrid>
      <w:tr w:rsidR="0036576D">
        <w:trPr>
          <w:jc w:val="center"/>
        </w:trPr>
        <w:tc>
          <w:tcPr>
            <w:tcW w:w="1987" w:type="dxa"/>
            <w:shd w:val="clear" w:color="auto" w:fill="1F4E78"/>
            <w:vAlign w:val="center"/>
          </w:tcPr>
          <w:p w:rsidR="0036576D" w:rsidRDefault="005370A2">
            <w:proofErr w:type="spellStart"/>
            <w:r>
              <w:rPr>
                <w:b/>
                <w:color w:val="FFFFFF"/>
                <w:sz w:val="16"/>
              </w:rPr>
              <w:t>Fecha</w:t>
            </w:r>
            <w:proofErr w:type="spellEnd"/>
          </w:p>
        </w:tc>
        <w:tc>
          <w:tcPr>
            <w:tcW w:w="1987" w:type="dxa"/>
            <w:shd w:val="clear" w:color="auto" w:fill="1F4E78"/>
            <w:vAlign w:val="center"/>
          </w:tcPr>
          <w:p w:rsidR="0036576D" w:rsidRDefault="005370A2">
            <w:r>
              <w:rPr>
                <w:b/>
                <w:color w:val="FFFFFF"/>
                <w:sz w:val="16"/>
              </w:rPr>
              <w:t>Entidad</w:t>
            </w:r>
          </w:p>
        </w:tc>
        <w:tc>
          <w:tcPr>
            <w:tcW w:w="1987" w:type="dxa"/>
            <w:shd w:val="clear" w:color="auto" w:fill="1F4E78"/>
            <w:vAlign w:val="center"/>
          </w:tcPr>
          <w:p w:rsidR="0036576D" w:rsidRDefault="005370A2">
            <w:r>
              <w:rPr>
                <w:b/>
                <w:color w:val="FFFFFF"/>
                <w:sz w:val="16"/>
              </w:rPr>
              <w:t>Radicado / referencia</w:t>
            </w:r>
          </w:p>
        </w:tc>
        <w:tc>
          <w:tcPr>
            <w:tcW w:w="1987" w:type="dxa"/>
            <w:shd w:val="clear" w:color="auto" w:fill="1F4E78"/>
            <w:vAlign w:val="center"/>
          </w:tcPr>
          <w:p w:rsidR="0036576D" w:rsidRDefault="005370A2">
            <w:r>
              <w:rPr>
                <w:b/>
                <w:color w:val="FFFFFF"/>
                <w:sz w:val="16"/>
              </w:rPr>
              <w:t>Asunto</w:t>
            </w:r>
          </w:p>
        </w:tc>
        <w:tc>
          <w:tcPr>
            <w:tcW w:w="1987" w:type="dxa"/>
            <w:shd w:val="clear" w:color="auto" w:fill="1F4E78"/>
            <w:vAlign w:val="center"/>
          </w:tcPr>
          <w:p w:rsidR="0036576D" w:rsidRDefault="005370A2">
            <w:r>
              <w:rPr>
                <w:b/>
                <w:color w:val="FFFFFF"/>
                <w:sz w:val="16"/>
              </w:rPr>
              <w:t>Resultado</w:t>
            </w:r>
          </w:p>
        </w:tc>
      </w:tr>
      <w:tr w:rsidR="0036576D">
        <w:trPr>
          <w:jc w:val="center"/>
        </w:trPr>
        <w:tc>
          <w:tcPr>
            <w:tcW w:w="1987" w:type="dxa"/>
            <w:vAlign w:val="center"/>
          </w:tcPr>
          <w:p w:rsidR="0036576D" w:rsidRDefault="005370A2">
            <w:r>
              <w:rPr>
                <w:sz w:val="15"/>
              </w:rPr>
              <w:t>19/03/2025</w:t>
            </w:r>
          </w:p>
        </w:tc>
        <w:tc>
          <w:tcPr>
            <w:tcW w:w="1987" w:type="dxa"/>
            <w:vAlign w:val="center"/>
          </w:tcPr>
          <w:p w:rsidR="0036576D" w:rsidRDefault="005370A2">
            <w:r>
              <w:rPr>
                <w:sz w:val="15"/>
              </w:rPr>
              <w:t xml:space="preserve">Presidencia de la </w:t>
            </w:r>
            <w:r>
              <w:rPr>
                <w:sz w:val="15"/>
              </w:rPr>
              <w:lastRenderedPageBreak/>
              <w:t>República</w:t>
            </w:r>
          </w:p>
        </w:tc>
        <w:tc>
          <w:tcPr>
            <w:tcW w:w="1987" w:type="dxa"/>
            <w:vAlign w:val="center"/>
          </w:tcPr>
          <w:p w:rsidR="0036576D" w:rsidRDefault="005370A2">
            <w:r>
              <w:rPr>
                <w:sz w:val="15"/>
              </w:rPr>
              <w:lastRenderedPageBreak/>
              <w:t>EXT25-00039025</w:t>
            </w:r>
          </w:p>
        </w:tc>
        <w:tc>
          <w:tcPr>
            <w:tcW w:w="1987" w:type="dxa"/>
            <w:vAlign w:val="center"/>
          </w:tcPr>
          <w:p w:rsidR="0036576D" w:rsidRDefault="005370A2">
            <w:r>
              <w:rPr>
                <w:sz w:val="15"/>
              </w:rPr>
              <w:t xml:space="preserve">Radicación de petición / </w:t>
            </w:r>
            <w:r>
              <w:rPr>
                <w:sz w:val="15"/>
              </w:rPr>
              <w:lastRenderedPageBreak/>
              <w:t>PQRSD</w:t>
            </w:r>
          </w:p>
        </w:tc>
        <w:tc>
          <w:tcPr>
            <w:tcW w:w="1987" w:type="dxa"/>
            <w:vAlign w:val="center"/>
          </w:tcPr>
          <w:p w:rsidR="0036576D" w:rsidRDefault="005370A2">
            <w:r>
              <w:rPr>
                <w:sz w:val="15"/>
              </w:rPr>
              <w:lastRenderedPageBreak/>
              <w:t>Respondida / atendida</w:t>
            </w:r>
          </w:p>
        </w:tc>
      </w:tr>
      <w:tr w:rsidR="0036576D">
        <w:trPr>
          <w:jc w:val="center"/>
        </w:trPr>
        <w:tc>
          <w:tcPr>
            <w:tcW w:w="1987" w:type="dxa"/>
            <w:vAlign w:val="center"/>
          </w:tcPr>
          <w:p w:rsidR="0036576D" w:rsidRDefault="005370A2">
            <w:r>
              <w:rPr>
                <w:sz w:val="15"/>
              </w:rPr>
              <w:lastRenderedPageBreak/>
              <w:t>03/04/2025</w:t>
            </w:r>
          </w:p>
        </w:tc>
        <w:tc>
          <w:tcPr>
            <w:tcW w:w="1987" w:type="dxa"/>
            <w:vAlign w:val="center"/>
          </w:tcPr>
          <w:p w:rsidR="0036576D" w:rsidRDefault="005370A2">
            <w:r>
              <w:rPr>
                <w:sz w:val="15"/>
              </w:rPr>
              <w:t>DANE</w:t>
            </w:r>
          </w:p>
        </w:tc>
        <w:tc>
          <w:tcPr>
            <w:tcW w:w="1987" w:type="dxa"/>
            <w:vAlign w:val="center"/>
          </w:tcPr>
          <w:p w:rsidR="0036576D" w:rsidRDefault="005370A2">
            <w:r>
              <w:rPr>
                <w:sz w:val="15"/>
              </w:rPr>
              <w:t>202520012304 / 202510023470</w:t>
            </w:r>
          </w:p>
        </w:tc>
        <w:tc>
          <w:tcPr>
            <w:tcW w:w="1987" w:type="dxa"/>
            <w:vAlign w:val="center"/>
          </w:tcPr>
          <w:p w:rsidR="0036576D" w:rsidRPr="00CE5C46" w:rsidRDefault="005370A2">
            <w:pPr>
              <w:rPr>
                <w:lang w:val="es-MX"/>
              </w:rPr>
            </w:pPr>
            <w:r w:rsidRPr="00CE5C46">
              <w:rPr>
                <w:sz w:val="15"/>
                <w:lang w:val="es-MX"/>
              </w:rPr>
              <w:t>Solicitud de capacitación</w:t>
            </w:r>
            <w:r w:rsidRPr="00CE5C46">
              <w:rPr>
                <w:sz w:val="15"/>
                <w:lang w:val="es-MX"/>
              </w:rPr>
              <w:t xml:space="preserve"> institucional para EAT</w:t>
            </w:r>
          </w:p>
        </w:tc>
        <w:tc>
          <w:tcPr>
            <w:tcW w:w="1987" w:type="dxa"/>
            <w:vAlign w:val="center"/>
          </w:tcPr>
          <w:p w:rsidR="0036576D" w:rsidRDefault="005370A2">
            <w:proofErr w:type="spellStart"/>
            <w:r>
              <w:rPr>
                <w:sz w:val="15"/>
              </w:rPr>
              <w:t>Respondida</w:t>
            </w:r>
            <w:proofErr w:type="spellEnd"/>
            <w:r>
              <w:rPr>
                <w:sz w:val="15"/>
              </w:rPr>
              <w:t xml:space="preserve"> / </w:t>
            </w:r>
            <w:proofErr w:type="spellStart"/>
            <w:r>
              <w:rPr>
                <w:sz w:val="15"/>
              </w:rPr>
              <w:t>atendida</w:t>
            </w:r>
            <w:proofErr w:type="spellEnd"/>
          </w:p>
        </w:tc>
      </w:tr>
      <w:tr w:rsidR="0036576D">
        <w:trPr>
          <w:jc w:val="center"/>
        </w:trPr>
        <w:tc>
          <w:tcPr>
            <w:tcW w:w="1987" w:type="dxa"/>
            <w:vAlign w:val="center"/>
          </w:tcPr>
          <w:p w:rsidR="0036576D" w:rsidRDefault="005370A2">
            <w:r>
              <w:rPr>
                <w:sz w:val="15"/>
              </w:rPr>
              <w:t>09/04/2025</w:t>
            </w:r>
          </w:p>
        </w:tc>
        <w:tc>
          <w:tcPr>
            <w:tcW w:w="1987" w:type="dxa"/>
            <w:vAlign w:val="center"/>
          </w:tcPr>
          <w:p w:rsidR="0036576D" w:rsidRDefault="005370A2">
            <w:r>
              <w:rPr>
                <w:sz w:val="15"/>
              </w:rPr>
              <w:t>FONTUR</w:t>
            </w:r>
          </w:p>
        </w:tc>
        <w:tc>
          <w:tcPr>
            <w:tcW w:w="1987" w:type="dxa"/>
            <w:vAlign w:val="center"/>
          </w:tcPr>
          <w:p w:rsidR="0036576D" w:rsidRDefault="005370A2">
            <w:r>
              <w:rPr>
                <w:sz w:val="15"/>
              </w:rPr>
              <w:t>2025-2-004495 / CER-2025-002239</w:t>
            </w:r>
          </w:p>
        </w:tc>
        <w:tc>
          <w:tcPr>
            <w:tcW w:w="1987" w:type="dxa"/>
            <w:vAlign w:val="center"/>
          </w:tcPr>
          <w:p w:rsidR="0036576D" w:rsidRPr="00CE5C46" w:rsidRDefault="005370A2">
            <w:pPr>
              <w:rPr>
                <w:lang w:val="es-MX"/>
              </w:rPr>
            </w:pPr>
            <w:r w:rsidRPr="00CE5C46">
              <w:rPr>
                <w:sz w:val="15"/>
                <w:lang w:val="es-MX"/>
              </w:rPr>
              <w:t>Solicitud relacionada con inclusión de asociaciones de municipios en Manual FONTUR</w:t>
            </w:r>
          </w:p>
        </w:tc>
        <w:tc>
          <w:tcPr>
            <w:tcW w:w="1987" w:type="dxa"/>
            <w:vAlign w:val="center"/>
          </w:tcPr>
          <w:p w:rsidR="0036576D" w:rsidRDefault="005370A2">
            <w:proofErr w:type="spellStart"/>
            <w:r>
              <w:rPr>
                <w:sz w:val="15"/>
              </w:rPr>
              <w:t>Respondida</w:t>
            </w:r>
            <w:proofErr w:type="spellEnd"/>
            <w:r>
              <w:rPr>
                <w:sz w:val="15"/>
              </w:rPr>
              <w:t xml:space="preserve"> / </w:t>
            </w:r>
            <w:proofErr w:type="spellStart"/>
            <w:r>
              <w:rPr>
                <w:sz w:val="15"/>
              </w:rPr>
              <w:t>atendida</w:t>
            </w:r>
            <w:proofErr w:type="spellEnd"/>
          </w:p>
        </w:tc>
      </w:tr>
      <w:tr w:rsidR="0036576D">
        <w:trPr>
          <w:jc w:val="center"/>
        </w:trPr>
        <w:tc>
          <w:tcPr>
            <w:tcW w:w="1987" w:type="dxa"/>
            <w:vAlign w:val="center"/>
          </w:tcPr>
          <w:p w:rsidR="0036576D" w:rsidRDefault="005370A2">
            <w:r>
              <w:rPr>
                <w:sz w:val="15"/>
              </w:rPr>
              <w:t>19/05/2025</w:t>
            </w:r>
          </w:p>
        </w:tc>
        <w:tc>
          <w:tcPr>
            <w:tcW w:w="1987" w:type="dxa"/>
            <w:vAlign w:val="center"/>
          </w:tcPr>
          <w:p w:rsidR="0036576D" w:rsidRDefault="005370A2">
            <w:r>
              <w:rPr>
                <w:sz w:val="15"/>
              </w:rPr>
              <w:t>Contraloría Departamental del Tolima</w:t>
            </w:r>
          </w:p>
        </w:tc>
        <w:tc>
          <w:tcPr>
            <w:tcW w:w="1987" w:type="dxa"/>
            <w:vAlign w:val="center"/>
          </w:tcPr>
          <w:p w:rsidR="0036576D" w:rsidRDefault="005370A2">
            <w:r>
              <w:rPr>
                <w:sz w:val="15"/>
              </w:rPr>
              <w:t>CDT-RE-2025-00001875</w:t>
            </w:r>
          </w:p>
        </w:tc>
        <w:tc>
          <w:tcPr>
            <w:tcW w:w="1987" w:type="dxa"/>
            <w:vAlign w:val="center"/>
          </w:tcPr>
          <w:p w:rsidR="0036576D" w:rsidRPr="00CE5C46" w:rsidRDefault="005370A2">
            <w:pPr>
              <w:rPr>
                <w:lang w:val="es-MX"/>
              </w:rPr>
            </w:pPr>
            <w:r w:rsidRPr="00CE5C46">
              <w:rPr>
                <w:sz w:val="15"/>
                <w:lang w:val="es-MX"/>
              </w:rPr>
              <w:t>Solicitud de exclusión del control fiscal</w:t>
            </w:r>
          </w:p>
        </w:tc>
        <w:tc>
          <w:tcPr>
            <w:tcW w:w="1987" w:type="dxa"/>
            <w:vAlign w:val="center"/>
          </w:tcPr>
          <w:p w:rsidR="0036576D" w:rsidRDefault="005370A2">
            <w:proofErr w:type="spellStart"/>
            <w:r>
              <w:rPr>
                <w:sz w:val="15"/>
              </w:rPr>
              <w:t>Respondida</w:t>
            </w:r>
            <w:proofErr w:type="spellEnd"/>
            <w:r>
              <w:rPr>
                <w:sz w:val="15"/>
              </w:rPr>
              <w:t xml:space="preserve"> / </w:t>
            </w:r>
            <w:proofErr w:type="spellStart"/>
            <w:r>
              <w:rPr>
                <w:sz w:val="15"/>
              </w:rPr>
              <w:t>en</w:t>
            </w:r>
            <w:proofErr w:type="spellEnd"/>
            <w:r>
              <w:rPr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seguimiento</w:t>
            </w:r>
            <w:proofErr w:type="spellEnd"/>
            <w:r>
              <w:rPr>
                <w:sz w:val="15"/>
              </w:rPr>
              <w:t xml:space="preserve"> administrativo</w:t>
            </w:r>
          </w:p>
        </w:tc>
      </w:tr>
      <w:tr w:rsidR="0036576D">
        <w:trPr>
          <w:jc w:val="center"/>
        </w:trPr>
        <w:tc>
          <w:tcPr>
            <w:tcW w:w="1987" w:type="dxa"/>
            <w:vAlign w:val="center"/>
          </w:tcPr>
          <w:p w:rsidR="0036576D" w:rsidRDefault="005370A2">
            <w:r>
              <w:rPr>
                <w:sz w:val="15"/>
              </w:rPr>
              <w:t>19/05/2025</w:t>
            </w:r>
          </w:p>
        </w:tc>
        <w:tc>
          <w:tcPr>
            <w:tcW w:w="1987" w:type="dxa"/>
            <w:vAlign w:val="center"/>
          </w:tcPr>
          <w:p w:rsidR="0036576D" w:rsidRDefault="005370A2">
            <w:r>
              <w:rPr>
                <w:sz w:val="15"/>
              </w:rPr>
              <w:t>DNP</w:t>
            </w:r>
          </w:p>
        </w:tc>
        <w:tc>
          <w:tcPr>
            <w:tcW w:w="1987" w:type="dxa"/>
            <w:vAlign w:val="center"/>
          </w:tcPr>
          <w:p w:rsidR="0036576D" w:rsidRDefault="005370A2">
            <w:r>
              <w:rPr>
                <w:sz w:val="15"/>
              </w:rPr>
              <w:t>SP 20254370352671 / 20256630398952</w:t>
            </w:r>
          </w:p>
        </w:tc>
        <w:tc>
          <w:tcPr>
            <w:tcW w:w="1987" w:type="dxa"/>
            <w:vAlign w:val="center"/>
          </w:tcPr>
          <w:p w:rsidR="0036576D" w:rsidRPr="00CE5C46" w:rsidRDefault="005370A2">
            <w:pPr>
              <w:rPr>
                <w:lang w:val="es-MX"/>
              </w:rPr>
            </w:pPr>
            <w:r w:rsidRPr="00CE5C46">
              <w:rPr>
                <w:sz w:val="15"/>
                <w:lang w:val="es-MX"/>
              </w:rPr>
              <w:t xml:space="preserve">Solicitud de capacitación en Banco de Proyectos y </w:t>
            </w:r>
            <w:proofErr w:type="spellStart"/>
            <w:r w:rsidRPr="00CE5C46">
              <w:rPr>
                <w:sz w:val="15"/>
                <w:lang w:val="es-MX"/>
              </w:rPr>
              <w:t>SisPT</w:t>
            </w:r>
            <w:proofErr w:type="spellEnd"/>
          </w:p>
        </w:tc>
        <w:tc>
          <w:tcPr>
            <w:tcW w:w="1987" w:type="dxa"/>
            <w:vAlign w:val="center"/>
          </w:tcPr>
          <w:p w:rsidR="0036576D" w:rsidRDefault="005370A2">
            <w:proofErr w:type="spellStart"/>
            <w:r>
              <w:rPr>
                <w:sz w:val="15"/>
              </w:rPr>
              <w:t>Respondida</w:t>
            </w:r>
            <w:proofErr w:type="spellEnd"/>
            <w:r>
              <w:rPr>
                <w:sz w:val="15"/>
              </w:rPr>
              <w:t xml:space="preserve"> / </w:t>
            </w:r>
            <w:proofErr w:type="spellStart"/>
            <w:r>
              <w:rPr>
                <w:sz w:val="15"/>
              </w:rPr>
              <w:t>en</w:t>
            </w:r>
            <w:proofErr w:type="spellEnd"/>
            <w:r>
              <w:rPr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seguimiento</w:t>
            </w:r>
            <w:proofErr w:type="spellEnd"/>
          </w:p>
        </w:tc>
      </w:tr>
      <w:tr w:rsidR="0036576D">
        <w:trPr>
          <w:jc w:val="center"/>
        </w:trPr>
        <w:tc>
          <w:tcPr>
            <w:tcW w:w="1987" w:type="dxa"/>
            <w:vAlign w:val="center"/>
          </w:tcPr>
          <w:p w:rsidR="0036576D" w:rsidRDefault="005370A2">
            <w:r>
              <w:rPr>
                <w:sz w:val="15"/>
              </w:rPr>
              <w:t>25/03/2025</w:t>
            </w:r>
          </w:p>
        </w:tc>
        <w:tc>
          <w:tcPr>
            <w:tcW w:w="1987" w:type="dxa"/>
            <w:vAlign w:val="center"/>
          </w:tcPr>
          <w:p w:rsidR="0036576D" w:rsidRDefault="005370A2">
            <w:r>
              <w:rPr>
                <w:sz w:val="15"/>
              </w:rPr>
              <w:t>DNP</w:t>
            </w:r>
          </w:p>
        </w:tc>
        <w:tc>
          <w:tcPr>
            <w:tcW w:w="1987" w:type="dxa"/>
            <w:vAlign w:val="center"/>
          </w:tcPr>
          <w:p w:rsidR="0036576D" w:rsidRDefault="005370A2">
            <w:r>
              <w:rPr>
                <w:sz w:val="15"/>
              </w:rPr>
              <w:t>20254060205451 / 20256630257772</w:t>
            </w:r>
          </w:p>
        </w:tc>
        <w:tc>
          <w:tcPr>
            <w:tcW w:w="1987" w:type="dxa"/>
            <w:vAlign w:val="center"/>
          </w:tcPr>
          <w:p w:rsidR="0036576D" w:rsidRPr="00CE5C46" w:rsidRDefault="005370A2">
            <w:pPr>
              <w:rPr>
                <w:lang w:val="es-MX"/>
              </w:rPr>
            </w:pPr>
            <w:r w:rsidRPr="00CE5C46">
              <w:rPr>
                <w:sz w:val="15"/>
                <w:lang w:val="es-MX"/>
              </w:rPr>
              <w:t xml:space="preserve">Solicitud de asistencia técnica en </w:t>
            </w:r>
            <w:proofErr w:type="spellStart"/>
            <w:r w:rsidRPr="00CE5C46">
              <w:rPr>
                <w:sz w:val="15"/>
                <w:lang w:val="es-MX"/>
              </w:rPr>
              <w:t>SisPT</w:t>
            </w:r>
            <w:proofErr w:type="spellEnd"/>
          </w:p>
        </w:tc>
        <w:tc>
          <w:tcPr>
            <w:tcW w:w="1987" w:type="dxa"/>
            <w:vAlign w:val="center"/>
          </w:tcPr>
          <w:p w:rsidR="0036576D" w:rsidRDefault="005370A2">
            <w:proofErr w:type="spellStart"/>
            <w:r>
              <w:rPr>
                <w:sz w:val="15"/>
              </w:rPr>
              <w:t>Respondida</w:t>
            </w:r>
            <w:proofErr w:type="spellEnd"/>
            <w:r>
              <w:rPr>
                <w:sz w:val="15"/>
              </w:rPr>
              <w:t xml:space="preserve"> / </w:t>
            </w:r>
            <w:proofErr w:type="spellStart"/>
            <w:r>
              <w:rPr>
                <w:sz w:val="15"/>
              </w:rPr>
              <w:t>atendida</w:t>
            </w:r>
            <w:proofErr w:type="spellEnd"/>
          </w:p>
        </w:tc>
      </w:tr>
      <w:tr w:rsidR="0036576D">
        <w:trPr>
          <w:jc w:val="center"/>
        </w:trPr>
        <w:tc>
          <w:tcPr>
            <w:tcW w:w="1987" w:type="dxa"/>
            <w:vAlign w:val="center"/>
          </w:tcPr>
          <w:p w:rsidR="0036576D" w:rsidRDefault="005370A2">
            <w:r>
              <w:rPr>
                <w:sz w:val="15"/>
              </w:rPr>
              <w:t>28/04/2025</w:t>
            </w:r>
          </w:p>
        </w:tc>
        <w:tc>
          <w:tcPr>
            <w:tcW w:w="1987" w:type="dxa"/>
            <w:vAlign w:val="center"/>
          </w:tcPr>
          <w:p w:rsidR="0036576D" w:rsidRPr="00CE5C46" w:rsidRDefault="005370A2">
            <w:pPr>
              <w:rPr>
                <w:lang w:val="es-MX"/>
              </w:rPr>
            </w:pPr>
            <w:r w:rsidRPr="00CE5C46">
              <w:rPr>
                <w:sz w:val="15"/>
                <w:lang w:val="es-MX"/>
              </w:rPr>
              <w:t>RAPE Región Central / Fondo Río Coello</w:t>
            </w:r>
          </w:p>
        </w:tc>
        <w:tc>
          <w:tcPr>
            <w:tcW w:w="1987" w:type="dxa"/>
            <w:vAlign w:val="center"/>
          </w:tcPr>
          <w:p w:rsidR="0036576D" w:rsidRDefault="005370A2">
            <w:r>
              <w:rPr>
                <w:sz w:val="15"/>
              </w:rPr>
              <w:t xml:space="preserve">No </w:t>
            </w:r>
            <w:proofErr w:type="spellStart"/>
            <w:r>
              <w:rPr>
                <w:sz w:val="15"/>
              </w:rPr>
              <w:t>registra</w:t>
            </w:r>
            <w:proofErr w:type="spellEnd"/>
          </w:p>
        </w:tc>
        <w:tc>
          <w:tcPr>
            <w:tcW w:w="1987" w:type="dxa"/>
            <w:vAlign w:val="center"/>
          </w:tcPr>
          <w:p w:rsidR="0036576D" w:rsidRPr="00CE5C46" w:rsidRDefault="005370A2">
            <w:pPr>
              <w:rPr>
                <w:lang w:val="es-MX"/>
              </w:rPr>
            </w:pPr>
            <w:r w:rsidRPr="00CE5C46">
              <w:rPr>
                <w:sz w:val="15"/>
                <w:lang w:val="es-MX"/>
              </w:rPr>
              <w:t>Solicitud / coordinación de reunión sobre Fondo Río Coello</w:t>
            </w:r>
          </w:p>
        </w:tc>
        <w:tc>
          <w:tcPr>
            <w:tcW w:w="1987" w:type="dxa"/>
            <w:vAlign w:val="center"/>
          </w:tcPr>
          <w:p w:rsidR="0036576D" w:rsidRDefault="005370A2">
            <w:proofErr w:type="spellStart"/>
            <w:r>
              <w:rPr>
                <w:sz w:val="15"/>
              </w:rPr>
              <w:t>Atendida</w:t>
            </w:r>
            <w:proofErr w:type="spellEnd"/>
            <w:r>
              <w:rPr>
                <w:sz w:val="15"/>
              </w:rPr>
              <w:t xml:space="preserve"> / </w:t>
            </w:r>
            <w:proofErr w:type="spellStart"/>
            <w:r>
              <w:rPr>
                <w:sz w:val="15"/>
              </w:rPr>
              <w:t>seguimiento</w:t>
            </w:r>
            <w:proofErr w:type="spellEnd"/>
            <w:r>
              <w:rPr>
                <w:sz w:val="15"/>
              </w:rPr>
              <w:t xml:space="preserve"> a compromisos</w:t>
            </w:r>
          </w:p>
        </w:tc>
      </w:tr>
      <w:tr w:rsidR="0036576D">
        <w:trPr>
          <w:jc w:val="center"/>
        </w:trPr>
        <w:tc>
          <w:tcPr>
            <w:tcW w:w="1987" w:type="dxa"/>
            <w:vAlign w:val="center"/>
          </w:tcPr>
          <w:p w:rsidR="0036576D" w:rsidRDefault="005370A2">
            <w:r>
              <w:rPr>
                <w:sz w:val="15"/>
              </w:rPr>
              <w:t>02/05/2025</w:t>
            </w:r>
          </w:p>
        </w:tc>
        <w:tc>
          <w:tcPr>
            <w:tcW w:w="1987" w:type="dxa"/>
            <w:vAlign w:val="center"/>
          </w:tcPr>
          <w:p w:rsidR="0036576D" w:rsidRDefault="005370A2">
            <w:r>
              <w:rPr>
                <w:sz w:val="15"/>
              </w:rPr>
              <w:t>FONTUR</w:t>
            </w:r>
          </w:p>
        </w:tc>
        <w:tc>
          <w:tcPr>
            <w:tcW w:w="1987" w:type="dxa"/>
            <w:vAlign w:val="center"/>
          </w:tcPr>
          <w:p w:rsidR="0036576D" w:rsidRDefault="005370A2">
            <w:r>
              <w:rPr>
                <w:sz w:val="15"/>
              </w:rPr>
              <w:t>2025-2-005345 / CER-2025-002239</w:t>
            </w:r>
          </w:p>
        </w:tc>
        <w:tc>
          <w:tcPr>
            <w:tcW w:w="1987" w:type="dxa"/>
            <w:vAlign w:val="center"/>
          </w:tcPr>
          <w:p w:rsidR="0036576D" w:rsidRPr="00CE5C46" w:rsidRDefault="005370A2">
            <w:pPr>
              <w:rPr>
                <w:lang w:val="es-MX"/>
              </w:rPr>
            </w:pPr>
            <w:r w:rsidRPr="00CE5C46">
              <w:rPr>
                <w:sz w:val="15"/>
                <w:lang w:val="es-MX"/>
              </w:rPr>
              <w:t>Consulta sobre inclusión de asociaciones de municipios en Manual FONTUR</w:t>
            </w:r>
          </w:p>
        </w:tc>
        <w:tc>
          <w:tcPr>
            <w:tcW w:w="1987" w:type="dxa"/>
            <w:vAlign w:val="center"/>
          </w:tcPr>
          <w:p w:rsidR="0036576D" w:rsidRDefault="005370A2">
            <w:proofErr w:type="spellStart"/>
            <w:r>
              <w:rPr>
                <w:sz w:val="15"/>
              </w:rPr>
              <w:t>Respondida</w:t>
            </w:r>
            <w:proofErr w:type="spellEnd"/>
            <w:r>
              <w:rPr>
                <w:sz w:val="15"/>
              </w:rPr>
              <w:t xml:space="preserve"> / </w:t>
            </w:r>
            <w:proofErr w:type="spellStart"/>
            <w:r>
              <w:rPr>
                <w:sz w:val="15"/>
              </w:rPr>
              <w:t>atendida</w:t>
            </w:r>
            <w:proofErr w:type="spellEnd"/>
          </w:p>
        </w:tc>
      </w:tr>
    </w:tbl>
    <w:p w:rsidR="0036576D" w:rsidRDefault="005370A2">
      <w:pPr>
        <w:spacing w:before="160" w:after="80"/>
      </w:pPr>
      <w:r>
        <w:rPr>
          <w:b/>
          <w:sz w:val="24"/>
        </w:rPr>
        <w:t>7. PRINCIPALES TEMÁTICAS</w:t>
      </w:r>
    </w:p>
    <w:p w:rsidR="0036576D" w:rsidRPr="00CE5C46" w:rsidRDefault="005370A2">
      <w:pPr>
        <w:ind w:left="288"/>
        <w:rPr>
          <w:lang w:val="es-MX"/>
        </w:rPr>
      </w:pPr>
      <w:r w:rsidRPr="00CE5C46">
        <w:rPr>
          <w:b/>
          <w:lang w:val="es-MX"/>
        </w:rPr>
        <w:t xml:space="preserve">• Asistencia técnica y fortalecimiento institucional: </w:t>
      </w:r>
      <w:r w:rsidRPr="00CE5C46">
        <w:rPr>
          <w:lang w:val="es-MX"/>
        </w:rPr>
        <w:t>Solicitudes de apoyo, capacitaci</w:t>
      </w:r>
      <w:r w:rsidRPr="00CE5C46">
        <w:rPr>
          <w:lang w:val="es-MX"/>
        </w:rPr>
        <w:t>ón y acompañamiento técnico para los municipios y EAT.</w:t>
      </w:r>
    </w:p>
    <w:p w:rsidR="0036576D" w:rsidRPr="00CE5C46" w:rsidRDefault="005370A2">
      <w:pPr>
        <w:ind w:left="288"/>
        <w:rPr>
          <w:lang w:val="es-MX"/>
        </w:rPr>
      </w:pPr>
      <w:r w:rsidRPr="00CE5C46">
        <w:rPr>
          <w:b/>
          <w:lang w:val="es-MX"/>
        </w:rPr>
        <w:t xml:space="preserve">• Gestión y articulación territorial: </w:t>
      </w:r>
      <w:r w:rsidRPr="00CE5C46">
        <w:rPr>
          <w:lang w:val="es-MX"/>
        </w:rPr>
        <w:t xml:space="preserve">Coordinación con entidades nacionales y regionales para fortalecer la </w:t>
      </w:r>
      <w:proofErr w:type="spellStart"/>
      <w:r w:rsidRPr="00CE5C46">
        <w:rPr>
          <w:lang w:val="es-MX"/>
        </w:rPr>
        <w:t>asociatividad</w:t>
      </w:r>
      <w:proofErr w:type="spellEnd"/>
      <w:r w:rsidRPr="00CE5C46">
        <w:rPr>
          <w:lang w:val="es-MX"/>
        </w:rPr>
        <w:t xml:space="preserve"> territorial.</w:t>
      </w:r>
    </w:p>
    <w:p w:rsidR="0036576D" w:rsidRPr="00CE5C46" w:rsidRDefault="005370A2">
      <w:pPr>
        <w:ind w:left="288"/>
        <w:rPr>
          <w:lang w:val="es-MX"/>
        </w:rPr>
      </w:pPr>
      <w:r w:rsidRPr="00CE5C46">
        <w:rPr>
          <w:b/>
          <w:lang w:val="es-MX"/>
        </w:rPr>
        <w:t xml:space="preserve">• Gestión fiscal: </w:t>
      </w:r>
      <w:r w:rsidRPr="00CE5C46">
        <w:rPr>
          <w:lang w:val="es-MX"/>
        </w:rPr>
        <w:t>Solicitud y trámite relacionado con la situación</w:t>
      </w:r>
      <w:r w:rsidRPr="00CE5C46">
        <w:rPr>
          <w:lang w:val="es-MX"/>
        </w:rPr>
        <w:t xml:space="preserve"> de ASOCENTRO frente al control fiscal.</w:t>
      </w:r>
    </w:p>
    <w:p w:rsidR="0036576D" w:rsidRPr="00CE5C46" w:rsidRDefault="005370A2">
      <w:pPr>
        <w:ind w:left="288"/>
        <w:rPr>
          <w:lang w:val="es-MX"/>
        </w:rPr>
      </w:pPr>
      <w:r w:rsidRPr="00CE5C46">
        <w:rPr>
          <w:b/>
          <w:lang w:val="es-MX"/>
        </w:rPr>
        <w:t xml:space="preserve">• Cooperación y proyectos: </w:t>
      </w:r>
      <w:r w:rsidRPr="00CE5C46">
        <w:rPr>
          <w:lang w:val="es-MX"/>
        </w:rPr>
        <w:t>Gestiones y consultas relacionadas con FONTUR, DNP y otras entidades para impulsar iniciativas regionales.</w:t>
      </w:r>
    </w:p>
    <w:p w:rsidR="0036576D" w:rsidRPr="00CE5C46" w:rsidRDefault="005370A2">
      <w:pPr>
        <w:ind w:left="288"/>
        <w:rPr>
          <w:lang w:val="es-MX"/>
        </w:rPr>
      </w:pPr>
      <w:r w:rsidRPr="00CE5C46">
        <w:rPr>
          <w:b/>
          <w:lang w:val="es-MX"/>
        </w:rPr>
        <w:t xml:space="preserve">• PQRSD: </w:t>
      </w:r>
      <w:r w:rsidRPr="00CE5C46">
        <w:rPr>
          <w:lang w:val="es-MX"/>
        </w:rPr>
        <w:t>Se registra una petición ante la Presidencia de la República, identificad</w:t>
      </w:r>
      <w:r w:rsidRPr="00CE5C46">
        <w:rPr>
          <w:lang w:val="es-MX"/>
        </w:rPr>
        <w:t>a con el radicado EXT25-00039025.</w:t>
      </w:r>
    </w:p>
    <w:p w:rsidR="0036576D" w:rsidRPr="00CE5C46" w:rsidRDefault="005370A2">
      <w:pPr>
        <w:spacing w:before="160" w:after="80"/>
        <w:rPr>
          <w:lang w:val="es-MX"/>
        </w:rPr>
      </w:pPr>
      <w:r w:rsidRPr="00CE5C46">
        <w:rPr>
          <w:b/>
          <w:sz w:val="24"/>
          <w:lang w:val="es-MX"/>
        </w:rPr>
        <w:t>8. ANÁLISIS DE LA ATENCIÓN</w:t>
      </w:r>
    </w:p>
    <w:p w:rsidR="0036576D" w:rsidRPr="00CE5C46" w:rsidRDefault="005370A2">
      <w:pPr>
        <w:rPr>
          <w:lang w:val="es-MX"/>
        </w:rPr>
      </w:pPr>
      <w:r w:rsidRPr="00CE5C46">
        <w:rPr>
          <w:lang w:val="es-MX"/>
        </w:rPr>
        <w:t xml:space="preserve">De acuerdo con la matriz revisada y con la información suministrada para la elaboración del presente informe, las peticiones y solicitudes identificadas durante el primer semestre de 2025 fueron </w:t>
      </w:r>
      <w:r w:rsidRPr="00CE5C46">
        <w:rPr>
          <w:lang w:val="es-MX"/>
        </w:rPr>
        <w:t>atendidas mediante las respectivas respuestas o actuaciones institucionales. En consecuencia, se registra un nivel de respuesta del 100% para las peticiones identificadas.</w:t>
      </w:r>
    </w:p>
    <w:p w:rsidR="0036576D" w:rsidRPr="00CE5C46" w:rsidRDefault="005370A2">
      <w:pPr>
        <w:rPr>
          <w:lang w:val="es-MX"/>
        </w:rPr>
      </w:pPr>
      <w:r w:rsidRPr="00CE5C46">
        <w:rPr>
          <w:lang w:val="es-MX"/>
        </w:rPr>
        <w:t xml:space="preserve">Es importante diferenciar el concepto de respuesta frente al seguimiento posterior. </w:t>
      </w:r>
      <w:r w:rsidRPr="00CE5C46">
        <w:rPr>
          <w:lang w:val="es-MX"/>
        </w:rPr>
        <w:t>En algunos casos, aunque la solicitud ya recibió respuesta, permanecen actuaciones de seguimiento institucional, tales como verificación de compromisos, trámites administrativos o continuidad de gestiones ante otras entidades. Esto no significa que la peti</w:t>
      </w:r>
      <w:r w:rsidRPr="00CE5C46">
        <w:rPr>
          <w:lang w:val="es-MX"/>
        </w:rPr>
        <w:t>ción se encuentre sin respuesta.</w:t>
      </w:r>
    </w:p>
    <w:p w:rsidR="0036576D" w:rsidRPr="00CE5C46" w:rsidRDefault="005370A2">
      <w:pPr>
        <w:spacing w:before="160" w:after="80"/>
        <w:rPr>
          <w:lang w:val="es-MX"/>
        </w:rPr>
      </w:pPr>
      <w:r w:rsidRPr="00CE5C46">
        <w:rPr>
          <w:b/>
          <w:sz w:val="24"/>
          <w:lang w:val="es-MX"/>
        </w:rPr>
        <w:t>9. CONCLUSIONES</w:t>
      </w:r>
    </w:p>
    <w:p w:rsidR="0036576D" w:rsidRPr="00CE5C46" w:rsidRDefault="005370A2">
      <w:pPr>
        <w:ind w:left="288"/>
        <w:rPr>
          <w:lang w:val="es-MX"/>
        </w:rPr>
      </w:pPr>
      <w:r w:rsidRPr="00CE5C46">
        <w:rPr>
          <w:lang w:val="es-MX"/>
        </w:rPr>
        <w:t>• Durante el primer semestre de 2025 se registraron 16 comunicaciones en la matriz de correspondencia revisada.</w:t>
      </w:r>
    </w:p>
    <w:p w:rsidR="0036576D" w:rsidRPr="00CE5C46" w:rsidRDefault="005370A2">
      <w:pPr>
        <w:ind w:left="288"/>
        <w:rPr>
          <w:lang w:val="es-MX"/>
        </w:rPr>
      </w:pPr>
      <w:r w:rsidRPr="00CE5C46">
        <w:rPr>
          <w:lang w:val="es-MX"/>
        </w:rPr>
        <w:t>• Se identificaron 8 comunicaciones con naturaleza de petición, solicitud o requerimiento de ge</w:t>
      </w:r>
      <w:r w:rsidRPr="00CE5C46">
        <w:rPr>
          <w:lang w:val="es-MX"/>
        </w:rPr>
        <w:t>stión.</w:t>
      </w:r>
    </w:p>
    <w:p w:rsidR="0036576D" w:rsidRPr="00CE5C46" w:rsidRDefault="005370A2">
      <w:pPr>
        <w:ind w:left="288"/>
        <w:rPr>
          <w:lang w:val="es-MX"/>
        </w:rPr>
      </w:pPr>
      <w:r w:rsidRPr="00CE5C46">
        <w:rPr>
          <w:lang w:val="es-MX"/>
        </w:rPr>
        <w:t>• El 100% de las peticiones y solicitudes identificadas recibieron respuesta, de acuerdo con la información suministrada para el presente informe.</w:t>
      </w:r>
    </w:p>
    <w:p w:rsidR="0036576D" w:rsidRPr="00CE5C46" w:rsidRDefault="005370A2">
      <w:pPr>
        <w:ind w:left="288"/>
        <w:rPr>
          <w:lang w:val="es-MX"/>
        </w:rPr>
      </w:pPr>
      <w:r w:rsidRPr="00CE5C46">
        <w:rPr>
          <w:lang w:val="es-MX"/>
        </w:rPr>
        <w:t>• No se registraron quejas ni reclamos en la matriz correspondiente al período analizado.</w:t>
      </w:r>
    </w:p>
    <w:p w:rsidR="0036576D" w:rsidRPr="00CE5C46" w:rsidRDefault="005370A2">
      <w:pPr>
        <w:ind w:left="288"/>
        <w:rPr>
          <w:lang w:val="es-MX"/>
        </w:rPr>
      </w:pPr>
      <w:r w:rsidRPr="00CE5C46">
        <w:rPr>
          <w:lang w:val="es-MX"/>
        </w:rPr>
        <w:lastRenderedPageBreak/>
        <w:t xml:space="preserve">• Las </w:t>
      </w:r>
      <w:r w:rsidRPr="00CE5C46">
        <w:rPr>
          <w:lang w:val="es-MX"/>
        </w:rPr>
        <w:t>comunicaciones atendidas estuvieron principalmente relacionadas con asistencia técnica, articulación territorial, fortalecimiento institucional, gestión fiscal, cooperación y proyectos.</w:t>
      </w:r>
    </w:p>
    <w:p w:rsidR="0036576D" w:rsidRPr="00CE5C46" w:rsidRDefault="005370A2">
      <w:pPr>
        <w:spacing w:before="160" w:after="80"/>
        <w:rPr>
          <w:lang w:val="es-MX"/>
        </w:rPr>
      </w:pPr>
      <w:r w:rsidRPr="00CE5C46">
        <w:rPr>
          <w:b/>
          <w:sz w:val="24"/>
          <w:lang w:val="es-MX"/>
        </w:rPr>
        <w:t>10. RECOMENDACIONES</w:t>
      </w:r>
    </w:p>
    <w:p w:rsidR="0036576D" w:rsidRPr="00CE5C46" w:rsidRDefault="005370A2">
      <w:pPr>
        <w:ind w:left="288"/>
        <w:rPr>
          <w:lang w:val="es-MX"/>
        </w:rPr>
      </w:pPr>
      <w:r w:rsidRPr="00CE5C46">
        <w:rPr>
          <w:lang w:val="es-MX"/>
        </w:rPr>
        <w:t>• Mantener actualizada la matriz de correspondenci</w:t>
      </w:r>
      <w:r w:rsidRPr="00CE5C46">
        <w:rPr>
          <w:lang w:val="es-MX"/>
        </w:rPr>
        <w:t>a y PQRSD, registrando fecha de recepción, responsable, respuesta, fecha de respuesta y estado.</w:t>
      </w:r>
    </w:p>
    <w:p w:rsidR="0036576D" w:rsidRPr="00CE5C46" w:rsidRDefault="005370A2">
      <w:pPr>
        <w:ind w:left="288"/>
        <w:rPr>
          <w:lang w:val="es-MX"/>
        </w:rPr>
      </w:pPr>
      <w:r w:rsidRPr="00CE5C46">
        <w:rPr>
          <w:lang w:val="es-MX"/>
        </w:rPr>
        <w:t>• Conservar los soportes de respuesta y de envío junto con cada solicitud, de manera que exista trazabilidad documental.</w:t>
      </w:r>
    </w:p>
    <w:p w:rsidR="0036576D" w:rsidRPr="00CE5C46" w:rsidRDefault="005370A2">
      <w:pPr>
        <w:ind w:left="288"/>
        <w:rPr>
          <w:lang w:val="es-MX"/>
        </w:rPr>
      </w:pPr>
      <w:r w:rsidRPr="00CE5C46">
        <w:rPr>
          <w:lang w:val="es-MX"/>
        </w:rPr>
        <w:t>• Diferenciar en los registros las peti</w:t>
      </w:r>
      <w:r w:rsidRPr="00CE5C46">
        <w:rPr>
          <w:lang w:val="es-MX"/>
        </w:rPr>
        <w:t>ciones de las invitaciones, notificaciones y comunicaciones de articulación institucional.</w:t>
      </w:r>
    </w:p>
    <w:p w:rsidR="0036576D" w:rsidRPr="00CE5C46" w:rsidRDefault="005370A2">
      <w:pPr>
        <w:ind w:left="288"/>
        <w:rPr>
          <w:lang w:val="es-MX"/>
        </w:rPr>
      </w:pPr>
      <w:r w:rsidRPr="00CE5C46">
        <w:rPr>
          <w:lang w:val="es-MX"/>
        </w:rPr>
        <w:t>• Realizar seguimiento a las actuaciones posteriores que se deriven de solicitudes ya respondidas, sin confundir dicho seguimiento con falta de respuesta.</w:t>
      </w:r>
    </w:p>
    <w:p w:rsidR="0036576D" w:rsidRPr="00CE5C46" w:rsidRDefault="005370A2">
      <w:pPr>
        <w:spacing w:before="160" w:after="80"/>
        <w:rPr>
          <w:lang w:val="es-MX"/>
        </w:rPr>
      </w:pPr>
      <w:r w:rsidRPr="00CE5C46">
        <w:rPr>
          <w:b/>
          <w:sz w:val="24"/>
          <w:lang w:val="es-MX"/>
        </w:rPr>
        <w:t>11. CIERRE</w:t>
      </w:r>
    </w:p>
    <w:p w:rsidR="0036576D" w:rsidRPr="00CE5C46" w:rsidRDefault="005370A2">
      <w:pPr>
        <w:rPr>
          <w:lang w:val="es-MX"/>
        </w:rPr>
      </w:pPr>
      <w:r w:rsidRPr="00CE5C46">
        <w:rPr>
          <w:lang w:val="es-MX"/>
        </w:rPr>
        <w:t xml:space="preserve">El presente informe se elabora como instrumento de seguimiento y transparencia sobre la atención de las peticiones y solicitudes recibidas por ASOCENTRO durante el primer semestre de 2025, dejando constancia de que, conforme a la información suministrada </w:t>
      </w:r>
      <w:r w:rsidRPr="00CE5C46">
        <w:rPr>
          <w:lang w:val="es-MX"/>
        </w:rPr>
        <w:t>y a la matriz revisada, las peticiones identificadas recibieron respuesta.</w:t>
      </w:r>
    </w:p>
    <w:sectPr w:rsidR="0036576D" w:rsidRPr="00CE5C46" w:rsidSect="00034616">
      <w:pgSz w:w="12240" w:h="15840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6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6576D"/>
    <w:rsid w:val="005370A2"/>
    <w:rsid w:val="00AA1D8D"/>
    <w:rsid w:val="00B47730"/>
    <w:rsid w:val="00CB0664"/>
    <w:rsid w:val="00CE5C4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7BE51C7"/>
  <w14:defaultImageDpi w14:val="300"/>
  <w15:docId w15:val="{61667B95-0EF4-4674-A678-5014EE400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6843D0A-A45E-4073-A9E7-EA6A32FDE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1039</Words>
  <Characters>5928</Characters>
  <Application>Microsoft Office Word</Application>
  <DocSecurity>0</DocSecurity>
  <Lines>49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INFORME SEMESTRAL DE PETICIONES Y COMUNICACIONES RECIBIDAS</vt:lpstr>
      <vt:lpstr/>
    </vt:vector>
  </TitlesOfParts>
  <Manager>ASOCENTRO</Manager>
  <Company>ASOCENTRO</Company>
  <LinksUpToDate>false</LinksUpToDate>
  <CharactersWithSpaces>6954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SEMESTRAL DE PETICIONES Y COMUNICACIONES RECIBIDAS</dc:title>
  <dc:subject>INFORME SEMESTRAL DE PETICIONES Y COMUNICACIONES RECIBIDAS</dc:subject>
  <dc:creator>ASOCENTRO</dc:creator>
  <cp:keywords/>
  <dc:description>generated by python-docx</dc:description>
  <cp:lastModifiedBy>user</cp:lastModifiedBy>
  <cp:revision>3</cp:revision>
  <dcterms:created xsi:type="dcterms:W3CDTF">2013-12-23T23:15:00Z</dcterms:created>
  <dcterms:modified xsi:type="dcterms:W3CDTF">2026-08-30T20:01:00Z</dcterms:modified>
  <cp:category/>
</cp:coreProperties>
</file>